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6F" w:rsidRPr="00E7276F" w:rsidRDefault="00E7276F" w:rsidP="00D86654">
      <w:pPr>
        <w:spacing w:line="320" w:lineRule="exact"/>
        <w:rPr>
          <w:sz w:val="24"/>
        </w:rPr>
      </w:pPr>
      <w:r w:rsidRPr="00E7276F">
        <w:rPr>
          <w:rFonts w:hint="eastAsia"/>
          <w:sz w:val="24"/>
        </w:rPr>
        <w:t xml:space="preserve">サンドクラフト２０２３inみたね　</w:t>
      </w:r>
      <w:r w:rsidR="004F3960">
        <w:rPr>
          <w:rFonts w:hint="eastAsia"/>
          <w:sz w:val="24"/>
        </w:rPr>
        <w:t>砂像制作イベント</w:t>
      </w:r>
      <w:r w:rsidRPr="00E7276F">
        <w:rPr>
          <w:rFonts w:hint="eastAsia"/>
          <w:sz w:val="24"/>
        </w:rPr>
        <w:t>参加者募集</w:t>
      </w:r>
    </w:p>
    <w:p w:rsidR="00E7276F" w:rsidRDefault="00E7276F" w:rsidP="00D86654">
      <w:pPr>
        <w:spacing w:line="320" w:lineRule="exact"/>
      </w:pPr>
      <w:r>
        <w:rPr>
          <w:rFonts w:hint="eastAsia"/>
        </w:rPr>
        <w:t>期間中に開催される以下のイベントへの参加者を募集しております。</w:t>
      </w:r>
    </w:p>
    <w:p w:rsidR="00E7276F" w:rsidRDefault="00E7276F" w:rsidP="00D86654">
      <w:pPr>
        <w:spacing w:line="320" w:lineRule="exact"/>
      </w:pPr>
      <w:r>
        <w:rPr>
          <w:rFonts w:hint="eastAsia"/>
        </w:rPr>
        <w:t>・小型砂像コンテスト</w:t>
      </w:r>
    </w:p>
    <w:p w:rsidR="00E7276F" w:rsidRDefault="00E7276F" w:rsidP="00D86654">
      <w:pPr>
        <w:spacing w:line="320" w:lineRule="exact"/>
      </w:pPr>
      <w:r>
        <w:rPr>
          <w:rFonts w:hint="eastAsia"/>
        </w:rPr>
        <w:t>・第10回砂像甲子園</w:t>
      </w:r>
    </w:p>
    <w:p w:rsidR="00E7276F" w:rsidRDefault="00E7276F" w:rsidP="00D86654">
      <w:pPr>
        <w:spacing w:line="320" w:lineRule="exact"/>
      </w:pPr>
      <w:r>
        <w:rPr>
          <w:rFonts w:hint="eastAsia"/>
        </w:rPr>
        <w:t>参加を希望される方は、以下の資料をご覧の上お申し込みをお願いします。</w:t>
      </w:r>
    </w:p>
    <w:p w:rsidR="005409D5" w:rsidRDefault="005409D5" w:rsidP="00D86654">
      <w:pPr>
        <w:spacing w:line="320" w:lineRule="exact"/>
      </w:pPr>
    </w:p>
    <w:p w:rsidR="00D86654" w:rsidRDefault="00D86654" w:rsidP="00D86654">
      <w:pPr>
        <w:spacing w:line="320" w:lineRule="exact"/>
      </w:pPr>
      <w:r>
        <w:rPr>
          <w:rFonts w:hint="eastAsia"/>
        </w:rPr>
        <w:t>●小型</w:t>
      </w:r>
      <w:r>
        <w:t>砂像コンテスト</w:t>
      </w:r>
      <w:r>
        <w:rPr>
          <w:rFonts w:hint="eastAsia"/>
        </w:rPr>
        <w:t>参加者</w:t>
      </w:r>
      <w:r>
        <w:t>募集</w:t>
      </w:r>
    </w:p>
    <w:p w:rsidR="00D86654" w:rsidRDefault="00D86654" w:rsidP="00D86654">
      <w:pPr>
        <w:spacing w:line="320" w:lineRule="exact"/>
      </w:pPr>
      <w:r>
        <w:rPr>
          <w:rFonts w:hint="eastAsia"/>
        </w:rPr>
        <w:t>砂像</w:t>
      </w:r>
      <w:r>
        <w:t>の</w:t>
      </w:r>
      <w:r>
        <w:rPr>
          <w:rFonts w:hint="eastAsia"/>
        </w:rPr>
        <w:t>砂像のアイディア、インパクト、テクニック</w:t>
      </w:r>
      <w:r>
        <w:t>を</w:t>
      </w:r>
      <w:r>
        <w:rPr>
          <w:rFonts w:hint="eastAsia"/>
        </w:rPr>
        <w:t>競う</w:t>
      </w:r>
      <w:r>
        <w:t>イベントです</w:t>
      </w:r>
      <w:r>
        <w:rPr>
          <w:rFonts w:hint="eastAsia"/>
        </w:rPr>
        <w:t>。</w:t>
      </w:r>
    </w:p>
    <w:p w:rsidR="00D86654" w:rsidRPr="00ED4413" w:rsidRDefault="00D86654" w:rsidP="00D86654">
      <w:pPr>
        <w:spacing w:line="320" w:lineRule="exact"/>
        <w:ind w:left="15" w:hangingChars="7" w:hanging="15"/>
      </w:pPr>
      <w:r>
        <w:rPr>
          <w:rFonts w:hint="eastAsia"/>
        </w:rPr>
        <w:t>◇作品テーマ「Sand</w:t>
      </w:r>
      <w:r>
        <w:t xml:space="preserve"> Museum</w:t>
      </w:r>
      <w:r>
        <w:rPr>
          <w:rFonts w:hint="eastAsia"/>
        </w:rPr>
        <w:t xml:space="preserve">　～砂で創る世界の芸術～」</w:t>
      </w:r>
    </w:p>
    <w:tbl>
      <w:tblPr>
        <w:tblStyle w:val="a7"/>
        <w:tblW w:w="0" w:type="auto"/>
        <w:tblLook w:val="04A0" w:firstRow="1" w:lastRow="0" w:firstColumn="1" w:lastColumn="0" w:noHBand="0" w:noVBand="1"/>
      </w:tblPr>
      <w:tblGrid>
        <w:gridCol w:w="1838"/>
        <w:gridCol w:w="3260"/>
        <w:gridCol w:w="3396"/>
      </w:tblGrid>
      <w:tr w:rsidR="00D86654" w:rsidTr="00D92268">
        <w:tc>
          <w:tcPr>
            <w:tcW w:w="1838" w:type="dxa"/>
            <w:shd w:val="clear" w:color="auto" w:fill="9CC2E5" w:themeFill="accent1" w:themeFillTint="99"/>
            <w:vAlign w:val="center"/>
          </w:tcPr>
          <w:p w:rsidR="00D86654" w:rsidRDefault="00D86654" w:rsidP="00D92268">
            <w:pPr>
              <w:spacing w:line="320" w:lineRule="exact"/>
              <w:jc w:val="center"/>
            </w:pPr>
            <w:r>
              <w:rPr>
                <w:rFonts w:hint="eastAsia"/>
              </w:rPr>
              <w:t>部門</w:t>
            </w:r>
          </w:p>
        </w:tc>
        <w:tc>
          <w:tcPr>
            <w:tcW w:w="3260" w:type="dxa"/>
            <w:shd w:val="clear" w:color="auto" w:fill="BDD6EE" w:themeFill="accent1" w:themeFillTint="66"/>
            <w:vAlign w:val="center"/>
          </w:tcPr>
          <w:p w:rsidR="00D86654" w:rsidRDefault="00D86654" w:rsidP="00D92268">
            <w:pPr>
              <w:spacing w:line="320" w:lineRule="exact"/>
              <w:jc w:val="center"/>
            </w:pPr>
            <w:r>
              <w:rPr>
                <w:rFonts w:hint="eastAsia"/>
              </w:rPr>
              <w:t>小型一般</w:t>
            </w:r>
            <w:r>
              <w:t>の</w:t>
            </w:r>
            <w:r>
              <w:rPr>
                <w:rFonts w:hint="eastAsia"/>
              </w:rPr>
              <w:t>部（中学生以上）</w:t>
            </w:r>
          </w:p>
        </w:tc>
        <w:tc>
          <w:tcPr>
            <w:tcW w:w="3396" w:type="dxa"/>
            <w:shd w:val="clear" w:color="auto" w:fill="BDD6EE" w:themeFill="accent1" w:themeFillTint="66"/>
            <w:vAlign w:val="center"/>
          </w:tcPr>
          <w:p w:rsidR="00D86654" w:rsidRDefault="00D86654" w:rsidP="00D92268">
            <w:pPr>
              <w:spacing w:line="320" w:lineRule="exact"/>
              <w:jc w:val="center"/>
            </w:pPr>
            <w:r>
              <w:rPr>
                <w:rFonts w:hint="eastAsia"/>
              </w:rPr>
              <w:t>小型</w:t>
            </w:r>
            <w:r>
              <w:t>子どもの部（家族の応援可）</w:t>
            </w:r>
          </w:p>
        </w:tc>
      </w:tr>
      <w:tr w:rsidR="00D86654" w:rsidTr="00D92268">
        <w:tc>
          <w:tcPr>
            <w:tcW w:w="1838" w:type="dxa"/>
            <w:shd w:val="clear" w:color="auto" w:fill="9CC2E5" w:themeFill="accent1" w:themeFillTint="99"/>
            <w:vAlign w:val="center"/>
          </w:tcPr>
          <w:p w:rsidR="00D86654" w:rsidRPr="00D01E35" w:rsidRDefault="00BC1A68" w:rsidP="00D92268">
            <w:pPr>
              <w:spacing w:line="320" w:lineRule="exact"/>
              <w:jc w:val="center"/>
            </w:pPr>
            <w:r>
              <w:rPr>
                <w:rFonts w:hint="eastAsia"/>
              </w:rPr>
              <w:t>砂像の</w:t>
            </w:r>
            <w:r w:rsidR="00D86654">
              <w:rPr>
                <w:rFonts w:hint="eastAsia"/>
              </w:rPr>
              <w:t>大きさ</w:t>
            </w:r>
          </w:p>
        </w:tc>
        <w:tc>
          <w:tcPr>
            <w:tcW w:w="3260" w:type="dxa"/>
            <w:vAlign w:val="center"/>
          </w:tcPr>
          <w:p w:rsidR="00D86654" w:rsidRDefault="00D86654" w:rsidP="00D92268">
            <w:pPr>
              <w:spacing w:line="320" w:lineRule="exact"/>
              <w:jc w:val="center"/>
            </w:pPr>
            <w:r>
              <w:rPr>
                <w:rFonts w:hint="eastAsia"/>
              </w:rPr>
              <w:t>正方形</w:t>
            </w:r>
            <w:r>
              <w:t xml:space="preserve">　１辺</w:t>
            </w:r>
            <w:r>
              <w:rPr>
                <w:rFonts w:hint="eastAsia"/>
              </w:rPr>
              <w:t>0.9m</w:t>
            </w:r>
          </w:p>
        </w:tc>
        <w:tc>
          <w:tcPr>
            <w:tcW w:w="3396" w:type="dxa"/>
            <w:vAlign w:val="center"/>
          </w:tcPr>
          <w:p w:rsidR="00D86654" w:rsidRDefault="00D86654" w:rsidP="00D92268">
            <w:pPr>
              <w:spacing w:line="320" w:lineRule="exact"/>
              <w:jc w:val="center"/>
            </w:pPr>
            <w:r>
              <w:rPr>
                <w:rFonts w:hint="eastAsia"/>
              </w:rPr>
              <w:t>正方形</w:t>
            </w:r>
            <w:r>
              <w:t xml:space="preserve">　１辺</w:t>
            </w:r>
            <w:r>
              <w:rPr>
                <w:rFonts w:hint="eastAsia"/>
              </w:rPr>
              <w:t>0.9m</w:t>
            </w:r>
          </w:p>
        </w:tc>
      </w:tr>
      <w:tr w:rsidR="00D86654" w:rsidTr="00D92268">
        <w:tc>
          <w:tcPr>
            <w:tcW w:w="1838" w:type="dxa"/>
            <w:shd w:val="clear" w:color="auto" w:fill="9CC2E5" w:themeFill="accent1" w:themeFillTint="99"/>
            <w:vAlign w:val="center"/>
          </w:tcPr>
          <w:p w:rsidR="00D86654" w:rsidRDefault="00D86654" w:rsidP="00D92268">
            <w:pPr>
              <w:spacing w:line="320" w:lineRule="exact"/>
              <w:jc w:val="center"/>
            </w:pPr>
            <w:r>
              <w:rPr>
                <w:rFonts w:hint="eastAsia"/>
              </w:rPr>
              <w:t>制作標準</w:t>
            </w:r>
            <w:r>
              <w:t>日数</w:t>
            </w:r>
          </w:p>
        </w:tc>
        <w:tc>
          <w:tcPr>
            <w:tcW w:w="3260" w:type="dxa"/>
            <w:vAlign w:val="center"/>
          </w:tcPr>
          <w:p w:rsidR="00D86654" w:rsidRDefault="00D86654" w:rsidP="00D92268">
            <w:pPr>
              <w:spacing w:line="320" w:lineRule="exact"/>
              <w:jc w:val="center"/>
            </w:pPr>
            <w:r>
              <w:rPr>
                <w:rFonts w:hint="eastAsia"/>
              </w:rPr>
              <w:t>2名</w:t>
            </w:r>
            <w:r>
              <w:t>で4～6時間</w:t>
            </w:r>
          </w:p>
        </w:tc>
        <w:tc>
          <w:tcPr>
            <w:tcW w:w="3396" w:type="dxa"/>
            <w:vAlign w:val="center"/>
          </w:tcPr>
          <w:p w:rsidR="00D86654" w:rsidRDefault="00D86654" w:rsidP="00D92268">
            <w:pPr>
              <w:spacing w:line="320" w:lineRule="exact"/>
              <w:jc w:val="center"/>
            </w:pPr>
            <w:r>
              <w:rPr>
                <w:rFonts w:hint="eastAsia"/>
              </w:rPr>
              <w:t>２名で</w:t>
            </w:r>
            <w:r>
              <w:t>4～6時間</w:t>
            </w:r>
          </w:p>
        </w:tc>
      </w:tr>
      <w:tr w:rsidR="00D86654" w:rsidTr="00D92268">
        <w:tc>
          <w:tcPr>
            <w:tcW w:w="1838" w:type="dxa"/>
            <w:shd w:val="clear" w:color="auto" w:fill="9CC2E5" w:themeFill="accent1" w:themeFillTint="99"/>
            <w:vAlign w:val="center"/>
          </w:tcPr>
          <w:p w:rsidR="00D86654" w:rsidRDefault="00D86654" w:rsidP="00D92268">
            <w:pPr>
              <w:spacing w:line="320" w:lineRule="exact"/>
              <w:jc w:val="center"/>
            </w:pPr>
            <w:r>
              <w:rPr>
                <w:rFonts w:hint="eastAsia"/>
              </w:rPr>
              <w:t>募集</w:t>
            </w:r>
            <w:r>
              <w:t>チーム</w:t>
            </w:r>
            <w:r>
              <w:rPr>
                <w:rFonts w:hint="eastAsia"/>
              </w:rPr>
              <w:t>数</w:t>
            </w:r>
          </w:p>
        </w:tc>
        <w:tc>
          <w:tcPr>
            <w:tcW w:w="3260" w:type="dxa"/>
            <w:vAlign w:val="center"/>
          </w:tcPr>
          <w:p w:rsidR="00D86654" w:rsidRDefault="00D86654" w:rsidP="00D92268">
            <w:pPr>
              <w:spacing w:line="320" w:lineRule="exact"/>
              <w:jc w:val="center"/>
            </w:pPr>
            <w:r>
              <w:rPr>
                <w:rFonts w:hint="eastAsia"/>
              </w:rPr>
              <w:t>10</w:t>
            </w:r>
            <w:r>
              <w:t>チーム</w:t>
            </w:r>
          </w:p>
        </w:tc>
        <w:tc>
          <w:tcPr>
            <w:tcW w:w="3396" w:type="dxa"/>
            <w:vAlign w:val="center"/>
          </w:tcPr>
          <w:p w:rsidR="00D86654" w:rsidRDefault="00D86654" w:rsidP="00D92268">
            <w:pPr>
              <w:spacing w:line="320" w:lineRule="exact"/>
              <w:jc w:val="center"/>
            </w:pPr>
            <w:r>
              <w:rPr>
                <w:rFonts w:hint="eastAsia"/>
              </w:rPr>
              <w:t>10</w:t>
            </w:r>
            <w:r>
              <w:t>チーム</w:t>
            </w:r>
          </w:p>
        </w:tc>
      </w:tr>
      <w:tr w:rsidR="00D86654" w:rsidRPr="00D01E35" w:rsidTr="00D92268">
        <w:tc>
          <w:tcPr>
            <w:tcW w:w="1838" w:type="dxa"/>
            <w:shd w:val="clear" w:color="auto" w:fill="9CC2E5" w:themeFill="accent1" w:themeFillTint="99"/>
            <w:vAlign w:val="center"/>
          </w:tcPr>
          <w:p w:rsidR="00D86654" w:rsidRDefault="00D86654" w:rsidP="00D92268">
            <w:pPr>
              <w:spacing w:line="320" w:lineRule="exact"/>
              <w:jc w:val="center"/>
            </w:pPr>
            <w:r>
              <w:rPr>
                <w:rFonts w:hint="eastAsia"/>
              </w:rPr>
              <w:t>賞金等</w:t>
            </w:r>
          </w:p>
        </w:tc>
        <w:tc>
          <w:tcPr>
            <w:tcW w:w="3260" w:type="dxa"/>
            <w:vAlign w:val="center"/>
          </w:tcPr>
          <w:p w:rsidR="00D86654" w:rsidRDefault="00D86654" w:rsidP="00D92268">
            <w:pPr>
              <w:spacing w:line="320" w:lineRule="exact"/>
              <w:jc w:val="center"/>
            </w:pPr>
            <w:r>
              <w:rPr>
                <w:rFonts w:hint="eastAsia"/>
              </w:rPr>
              <w:t>最優秀賞</w:t>
            </w:r>
            <w:r>
              <w:t xml:space="preserve">　1点　賞金3万円</w:t>
            </w:r>
          </w:p>
          <w:p w:rsidR="00D86654" w:rsidRDefault="00D86654" w:rsidP="00D92268">
            <w:pPr>
              <w:spacing w:line="320" w:lineRule="exact"/>
              <w:jc w:val="center"/>
            </w:pPr>
            <w:r>
              <w:rPr>
                <w:rFonts w:hint="eastAsia"/>
              </w:rPr>
              <w:t>優秀賞</w:t>
            </w:r>
            <w:r>
              <w:t xml:space="preserve">　　1点　賞金2万円</w:t>
            </w:r>
          </w:p>
          <w:p w:rsidR="00D86654" w:rsidRDefault="00D86654" w:rsidP="00D92268">
            <w:pPr>
              <w:spacing w:line="320" w:lineRule="exact"/>
              <w:jc w:val="center"/>
            </w:pPr>
            <w:r>
              <w:rPr>
                <w:rFonts w:hint="eastAsia"/>
              </w:rPr>
              <w:t>佳作</w:t>
            </w:r>
            <w:r>
              <w:t xml:space="preserve">　　　1点　賞金1万円</w:t>
            </w:r>
          </w:p>
          <w:p w:rsidR="00D86654" w:rsidRPr="00D01E35" w:rsidRDefault="00D86654" w:rsidP="00D92268">
            <w:pPr>
              <w:spacing w:line="320" w:lineRule="exact"/>
              <w:jc w:val="center"/>
            </w:pPr>
            <w:r>
              <w:rPr>
                <w:rFonts w:hint="eastAsia"/>
              </w:rPr>
              <w:t>参加賞</w:t>
            </w:r>
            <w:r>
              <w:t xml:space="preserve">　　　　　メロン1箱</w:t>
            </w:r>
          </w:p>
        </w:tc>
        <w:tc>
          <w:tcPr>
            <w:tcW w:w="3396" w:type="dxa"/>
            <w:vAlign w:val="center"/>
          </w:tcPr>
          <w:p w:rsidR="00D86654" w:rsidRDefault="00D86654" w:rsidP="00D92268">
            <w:pPr>
              <w:spacing w:line="320" w:lineRule="exact"/>
              <w:jc w:val="center"/>
            </w:pPr>
            <w:r>
              <w:rPr>
                <w:rFonts w:hint="eastAsia"/>
              </w:rPr>
              <w:t>最優秀賞</w:t>
            </w:r>
            <w:r>
              <w:t xml:space="preserve">　1点　</w:t>
            </w:r>
            <w:r>
              <w:rPr>
                <w:rFonts w:hint="eastAsia"/>
              </w:rPr>
              <w:t>賞品</w:t>
            </w:r>
            <w:r>
              <w:t>5千円相当</w:t>
            </w:r>
          </w:p>
          <w:p w:rsidR="00D86654" w:rsidRDefault="00D86654" w:rsidP="00D92268">
            <w:pPr>
              <w:spacing w:line="320" w:lineRule="exact"/>
              <w:jc w:val="center"/>
            </w:pPr>
            <w:r>
              <w:rPr>
                <w:rFonts w:hint="eastAsia"/>
              </w:rPr>
              <w:t>優秀賞</w:t>
            </w:r>
            <w:r>
              <w:t xml:space="preserve">　　1点</w:t>
            </w:r>
            <w:r>
              <w:rPr>
                <w:rFonts w:hint="eastAsia"/>
              </w:rPr>
              <w:t xml:space="preserve">　</w:t>
            </w:r>
            <w:r>
              <w:t>賞品5千円相当</w:t>
            </w:r>
          </w:p>
          <w:p w:rsidR="00D86654" w:rsidRDefault="00D86654" w:rsidP="00D92268">
            <w:pPr>
              <w:spacing w:line="320" w:lineRule="exact"/>
              <w:jc w:val="center"/>
            </w:pPr>
            <w:r>
              <w:rPr>
                <w:rFonts w:hint="eastAsia"/>
              </w:rPr>
              <w:t>佳作</w:t>
            </w:r>
            <w:r>
              <w:t xml:space="preserve">　　　1点　賞品5千円相当</w:t>
            </w:r>
          </w:p>
          <w:p w:rsidR="00D86654" w:rsidRPr="00D01E35" w:rsidRDefault="00D86654" w:rsidP="00D92268">
            <w:pPr>
              <w:spacing w:line="320" w:lineRule="exact"/>
            </w:pPr>
            <w:r>
              <w:rPr>
                <w:rFonts w:hint="eastAsia"/>
              </w:rPr>
              <w:t>参加賞</w:t>
            </w:r>
            <w:r>
              <w:t xml:space="preserve">　　　　　メロン1箱</w:t>
            </w:r>
          </w:p>
        </w:tc>
      </w:tr>
    </w:tbl>
    <w:p w:rsidR="00AE11C8" w:rsidRDefault="00AE11C8" w:rsidP="00D86654"/>
    <w:tbl>
      <w:tblPr>
        <w:tblStyle w:val="a7"/>
        <w:tblW w:w="0" w:type="auto"/>
        <w:tblLook w:val="04A0" w:firstRow="1" w:lastRow="0" w:firstColumn="1" w:lastColumn="0" w:noHBand="0" w:noVBand="1"/>
      </w:tblPr>
      <w:tblGrid>
        <w:gridCol w:w="1838"/>
        <w:gridCol w:w="6656"/>
      </w:tblGrid>
      <w:tr w:rsidR="000820D5" w:rsidTr="000820D5">
        <w:tc>
          <w:tcPr>
            <w:tcW w:w="1838" w:type="dxa"/>
            <w:shd w:val="clear" w:color="auto" w:fill="9CC2E5" w:themeFill="accent1" w:themeFillTint="99"/>
          </w:tcPr>
          <w:p w:rsidR="000820D5" w:rsidRDefault="000820D5" w:rsidP="000820D5">
            <w:pPr>
              <w:tabs>
                <w:tab w:val="left" w:pos="1410"/>
              </w:tabs>
              <w:jc w:val="center"/>
            </w:pPr>
            <w:r>
              <w:rPr>
                <w:rFonts w:hint="eastAsia"/>
              </w:rPr>
              <w:t>応募</w:t>
            </w:r>
            <w:r w:rsidR="00E7276F">
              <w:rPr>
                <w:rFonts w:hint="eastAsia"/>
              </w:rPr>
              <w:t>方法</w:t>
            </w:r>
          </w:p>
        </w:tc>
        <w:tc>
          <w:tcPr>
            <w:tcW w:w="6656" w:type="dxa"/>
          </w:tcPr>
          <w:p w:rsidR="00E7276F" w:rsidRDefault="00E7276F" w:rsidP="00E7276F">
            <w:r>
              <w:rPr>
                <w:rFonts w:hint="eastAsia"/>
              </w:rPr>
              <w:t>参加申込書に以下を記入</w:t>
            </w:r>
          </w:p>
          <w:p w:rsidR="00E7276F" w:rsidRDefault="00E7276F" w:rsidP="00E7276F">
            <w:r>
              <w:rPr>
                <w:rFonts w:hint="eastAsia"/>
              </w:rPr>
              <w:t>①参加部門②チーム名③代表者名④代表者住所⑤各種連絡先⑥参加人数⑦作品名（説明付き）⑧チーム紹介⑨制作開始予定日（必須）</w:t>
            </w:r>
          </w:p>
          <w:p w:rsidR="00914150" w:rsidRDefault="00E7276F" w:rsidP="00D86654">
            <w:r>
              <w:rPr>
                <w:rFonts w:hint="eastAsia"/>
              </w:rPr>
              <w:t>締め切り：</w:t>
            </w:r>
            <w:r w:rsidR="000820D5">
              <w:rPr>
                <w:rFonts w:hint="eastAsia"/>
              </w:rPr>
              <w:t>5月31</w:t>
            </w:r>
            <w:r w:rsidR="00914150">
              <w:rPr>
                <w:rFonts w:hint="eastAsia"/>
              </w:rPr>
              <w:t>日（水）</w:t>
            </w:r>
          </w:p>
          <w:p w:rsidR="00F13B8A" w:rsidRDefault="00914150" w:rsidP="00D86654">
            <w:r>
              <w:rPr>
                <w:rFonts w:hint="eastAsia"/>
              </w:rPr>
              <w:t>※郵送</w:t>
            </w:r>
            <w:r w:rsidR="00F13B8A">
              <w:rPr>
                <w:rFonts w:hint="eastAsia"/>
              </w:rPr>
              <w:t>・メール・FAXのいずれかでお申込みください。</w:t>
            </w:r>
          </w:p>
          <w:p w:rsidR="00E7276F" w:rsidRPr="002B2CA0" w:rsidRDefault="00E7276F" w:rsidP="00D86654">
            <w:pPr>
              <w:rPr>
                <w:i/>
                <w:u w:val="single"/>
              </w:rPr>
            </w:pPr>
            <w:r w:rsidRPr="002B2CA0">
              <w:rPr>
                <w:rFonts w:hint="eastAsia"/>
                <w:u w:val="single"/>
              </w:rPr>
              <w:t>◇小型砂像　参加申込書（エクセルファイル</w:t>
            </w:r>
            <w:r w:rsidR="00151597">
              <w:rPr>
                <w:rFonts w:hint="eastAsia"/>
                <w:u w:val="single"/>
              </w:rPr>
              <w:t>01-1</w:t>
            </w:r>
            <w:r w:rsidRPr="002B2CA0">
              <w:rPr>
                <w:rFonts w:hint="eastAsia"/>
                <w:i/>
                <w:u w:val="single"/>
              </w:rPr>
              <w:t>）</w:t>
            </w:r>
          </w:p>
        </w:tc>
      </w:tr>
      <w:tr w:rsidR="00F13B8A" w:rsidTr="000820D5">
        <w:tc>
          <w:tcPr>
            <w:tcW w:w="1838" w:type="dxa"/>
            <w:shd w:val="clear" w:color="auto" w:fill="9CC2E5" w:themeFill="accent1" w:themeFillTint="99"/>
          </w:tcPr>
          <w:p w:rsidR="00F13B8A" w:rsidRDefault="00F13B8A" w:rsidP="000820D5">
            <w:pPr>
              <w:tabs>
                <w:tab w:val="left" w:pos="1410"/>
              </w:tabs>
              <w:jc w:val="center"/>
            </w:pPr>
            <w:r>
              <w:rPr>
                <w:rFonts w:hint="eastAsia"/>
              </w:rPr>
              <w:t>制作期間</w:t>
            </w:r>
          </w:p>
        </w:tc>
        <w:tc>
          <w:tcPr>
            <w:tcW w:w="6656" w:type="dxa"/>
          </w:tcPr>
          <w:p w:rsidR="00F13B8A" w:rsidRDefault="00F13B8A" w:rsidP="00D86654">
            <w:r>
              <w:rPr>
                <w:rFonts w:hint="eastAsia"/>
              </w:rPr>
              <w:t>7月15日（土）～7月28日（金）まで</w:t>
            </w:r>
          </w:p>
        </w:tc>
      </w:tr>
      <w:tr w:rsidR="00F13B8A" w:rsidTr="000820D5">
        <w:tc>
          <w:tcPr>
            <w:tcW w:w="1838" w:type="dxa"/>
            <w:shd w:val="clear" w:color="auto" w:fill="9CC2E5" w:themeFill="accent1" w:themeFillTint="99"/>
          </w:tcPr>
          <w:p w:rsidR="00F13B8A" w:rsidRDefault="00F13B8A" w:rsidP="000820D5">
            <w:pPr>
              <w:tabs>
                <w:tab w:val="left" w:pos="1410"/>
              </w:tabs>
              <w:jc w:val="center"/>
            </w:pPr>
            <w:r>
              <w:rPr>
                <w:rFonts w:hint="eastAsia"/>
              </w:rPr>
              <w:t>参加費</w:t>
            </w:r>
          </w:p>
        </w:tc>
        <w:tc>
          <w:tcPr>
            <w:tcW w:w="6656" w:type="dxa"/>
          </w:tcPr>
          <w:p w:rsidR="00F13B8A" w:rsidRDefault="00F13B8A" w:rsidP="00D86654">
            <w:r>
              <w:rPr>
                <w:rFonts w:hint="eastAsia"/>
              </w:rPr>
              <w:t>無料</w:t>
            </w:r>
          </w:p>
        </w:tc>
      </w:tr>
      <w:tr w:rsidR="00F13B8A" w:rsidTr="000820D5">
        <w:tc>
          <w:tcPr>
            <w:tcW w:w="1838" w:type="dxa"/>
            <w:shd w:val="clear" w:color="auto" w:fill="9CC2E5" w:themeFill="accent1" w:themeFillTint="99"/>
          </w:tcPr>
          <w:p w:rsidR="00F13B8A" w:rsidRDefault="00F13B8A" w:rsidP="000820D5">
            <w:pPr>
              <w:tabs>
                <w:tab w:val="left" w:pos="1410"/>
              </w:tabs>
              <w:jc w:val="center"/>
            </w:pPr>
            <w:r>
              <w:rPr>
                <w:rFonts w:hint="eastAsia"/>
              </w:rPr>
              <w:t>留意事項</w:t>
            </w:r>
          </w:p>
        </w:tc>
        <w:tc>
          <w:tcPr>
            <w:tcW w:w="6656" w:type="dxa"/>
          </w:tcPr>
          <w:p w:rsidR="00F13B8A" w:rsidRDefault="00F13B8A" w:rsidP="00D86654">
            <w:r>
              <w:rPr>
                <w:rFonts w:hint="eastAsia"/>
              </w:rPr>
              <w:t>①テーマ「Sand</w:t>
            </w:r>
            <w:r>
              <w:t xml:space="preserve"> </w:t>
            </w:r>
            <w:r>
              <w:rPr>
                <w:rFonts w:hint="eastAsia"/>
              </w:rPr>
              <w:t>Museum～砂で創る世界の芸術～」に沿った砂像を制作していただきます。</w:t>
            </w:r>
          </w:p>
          <w:p w:rsidR="00F13B8A" w:rsidRDefault="00F13B8A" w:rsidP="00D86654">
            <w:r>
              <w:rPr>
                <w:rFonts w:hint="eastAsia"/>
              </w:rPr>
              <w:t>②応募チーム多数の場合は、事務局の責任において抽選で決定いたします。</w:t>
            </w:r>
          </w:p>
          <w:p w:rsidR="00F13B8A" w:rsidRDefault="00F13B8A" w:rsidP="00D86654">
            <w:r>
              <w:rPr>
                <w:rFonts w:hint="eastAsia"/>
              </w:rPr>
              <w:t>③イベント当日（29日夕方）は表彰式がありますので、代表者（1～2名ほど）の方は会場にお越しください。</w:t>
            </w:r>
          </w:p>
          <w:p w:rsidR="00F13B8A" w:rsidRDefault="00F13B8A" w:rsidP="00D86654">
            <w:r>
              <w:rPr>
                <w:rFonts w:hint="eastAsia"/>
              </w:rPr>
              <w:t>④参加チーム持参した道具については特段の規定は設けませんが、危険性が高いものや自然に影響するものなど</w:t>
            </w:r>
            <w:r w:rsidR="00E7276F">
              <w:rPr>
                <w:rFonts w:hint="eastAsia"/>
              </w:rPr>
              <w:t>は、使用及び持ち込みを禁止させていただく場合があります。</w:t>
            </w:r>
          </w:p>
        </w:tc>
      </w:tr>
      <w:tr w:rsidR="00914150" w:rsidTr="000820D5">
        <w:tc>
          <w:tcPr>
            <w:tcW w:w="1838" w:type="dxa"/>
            <w:shd w:val="clear" w:color="auto" w:fill="9CC2E5" w:themeFill="accent1" w:themeFillTint="99"/>
          </w:tcPr>
          <w:p w:rsidR="00914150" w:rsidRDefault="00E7276F" w:rsidP="000820D5">
            <w:pPr>
              <w:tabs>
                <w:tab w:val="left" w:pos="1410"/>
              </w:tabs>
              <w:jc w:val="center"/>
            </w:pPr>
            <w:r>
              <w:rPr>
                <w:rFonts w:hint="eastAsia"/>
              </w:rPr>
              <w:t>お問い合わせ</w:t>
            </w:r>
          </w:p>
          <w:p w:rsidR="00E7276F" w:rsidRDefault="00E7276F" w:rsidP="000820D5">
            <w:pPr>
              <w:tabs>
                <w:tab w:val="left" w:pos="1410"/>
              </w:tabs>
              <w:jc w:val="center"/>
            </w:pPr>
            <w:r>
              <w:rPr>
                <w:rFonts w:hint="eastAsia"/>
              </w:rPr>
              <w:t>申込先</w:t>
            </w:r>
          </w:p>
        </w:tc>
        <w:tc>
          <w:tcPr>
            <w:tcW w:w="6656" w:type="dxa"/>
          </w:tcPr>
          <w:p w:rsidR="00914150" w:rsidRDefault="00E7276F" w:rsidP="00D86654">
            <w:r>
              <w:rPr>
                <w:rFonts w:hint="eastAsia"/>
              </w:rPr>
              <w:t>【住所】〒018-2401</w:t>
            </w:r>
          </w:p>
          <w:p w:rsidR="00E7276F" w:rsidRDefault="00E7276F" w:rsidP="00D86654">
            <w:r>
              <w:rPr>
                <w:rFonts w:hint="eastAsia"/>
              </w:rPr>
              <w:t>秋田県山本郡三種町鵜川字岩谷子8番地</w:t>
            </w:r>
          </w:p>
          <w:p w:rsidR="00E7276F" w:rsidRDefault="00E7276F" w:rsidP="00D86654">
            <w:r>
              <w:rPr>
                <w:rFonts w:hint="eastAsia"/>
              </w:rPr>
              <w:t>三種町サンドクラフト実行委員会</w:t>
            </w:r>
          </w:p>
          <w:p w:rsidR="00E7276F" w:rsidRPr="00E7276F" w:rsidRDefault="00E7276F" w:rsidP="00D86654">
            <w:r>
              <w:rPr>
                <w:rFonts w:hint="eastAsia"/>
              </w:rPr>
              <w:lastRenderedPageBreak/>
              <w:t>【Mail】</w:t>
            </w:r>
            <w:r w:rsidRPr="00E7276F">
              <w:rPr>
                <w:rFonts w:hint="eastAsia"/>
              </w:rPr>
              <w:t>info@sand-mitane.com</w:t>
            </w:r>
          </w:p>
          <w:p w:rsidR="00E7276F" w:rsidRPr="00E7276F" w:rsidRDefault="00E7276F" w:rsidP="00D86654">
            <w:r>
              <w:rPr>
                <w:rFonts w:hint="eastAsia"/>
              </w:rPr>
              <w:t>【FAX】0185-72-1536</w:t>
            </w:r>
          </w:p>
        </w:tc>
      </w:tr>
    </w:tbl>
    <w:p w:rsidR="00914150" w:rsidRDefault="00914150" w:rsidP="00D86654"/>
    <w:p w:rsidR="00BC1A68" w:rsidRDefault="00BC1A68" w:rsidP="00BC1A68">
      <w:pPr>
        <w:spacing w:line="320" w:lineRule="exact"/>
        <w:ind w:left="1275" w:hangingChars="607" w:hanging="1275"/>
      </w:pPr>
      <w:r>
        <w:rPr>
          <w:rFonts w:hint="eastAsia"/>
        </w:rPr>
        <w:t>●第10回砂像甲子園参加チーム募集</w:t>
      </w:r>
    </w:p>
    <w:p w:rsidR="00BC1A68" w:rsidRDefault="00BC1A68" w:rsidP="00BC1A68">
      <w:pPr>
        <w:spacing w:line="320" w:lineRule="exact"/>
        <w:ind w:left="15" w:hangingChars="7" w:hanging="15"/>
      </w:pPr>
      <w:r>
        <w:rPr>
          <w:rFonts w:hint="eastAsia"/>
        </w:rPr>
        <w:t>制限時間内で砂像のアイディア、インパクト、テクニックなどを高校生対抗で競うイベントです。</w:t>
      </w:r>
    </w:p>
    <w:p w:rsidR="00BC1A68" w:rsidRDefault="00BC1A68" w:rsidP="00BC1A68">
      <w:pPr>
        <w:spacing w:line="320" w:lineRule="exact"/>
        <w:ind w:left="15" w:hangingChars="7" w:hanging="15"/>
      </w:pPr>
      <w:r>
        <w:rPr>
          <w:rFonts w:hint="eastAsia"/>
        </w:rPr>
        <w:t>◇作品テーマ「Sand</w:t>
      </w:r>
      <w:r>
        <w:t xml:space="preserve"> Museum</w:t>
      </w:r>
      <w:r>
        <w:rPr>
          <w:rFonts w:hint="eastAsia"/>
        </w:rPr>
        <w:t xml:space="preserve">　～砂で創る世界の芸術～」</w:t>
      </w:r>
    </w:p>
    <w:tbl>
      <w:tblPr>
        <w:tblStyle w:val="a7"/>
        <w:tblW w:w="0" w:type="auto"/>
        <w:tblInd w:w="15" w:type="dxa"/>
        <w:tblLook w:val="04A0" w:firstRow="1" w:lastRow="0" w:firstColumn="1" w:lastColumn="0" w:noHBand="0" w:noVBand="1"/>
      </w:tblPr>
      <w:tblGrid>
        <w:gridCol w:w="1540"/>
        <w:gridCol w:w="6939"/>
      </w:tblGrid>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製作期間</w:t>
            </w:r>
          </w:p>
        </w:tc>
        <w:tc>
          <w:tcPr>
            <w:tcW w:w="6939" w:type="dxa"/>
          </w:tcPr>
          <w:p w:rsidR="00BC1A68" w:rsidRDefault="00BC1A68" w:rsidP="00D77744">
            <w:pPr>
              <w:spacing w:line="320" w:lineRule="exact"/>
            </w:pPr>
            <w:r>
              <w:rPr>
                <w:rFonts w:hint="eastAsia"/>
              </w:rPr>
              <w:t>令和5年7月27日（木）～29日（土）</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開催場所</w:t>
            </w:r>
          </w:p>
        </w:tc>
        <w:tc>
          <w:tcPr>
            <w:tcW w:w="6939" w:type="dxa"/>
          </w:tcPr>
          <w:p w:rsidR="00BC1A68" w:rsidRDefault="00BC1A68" w:rsidP="00D77744">
            <w:pPr>
              <w:spacing w:line="320" w:lineRule="exact"/>
            </w:pPr>
            <w:r>
              <w:rPr>
                <w:rFonts w:hint="eastAsia"/>
              </w:rPr>
              <w:t>三種町釜谷浜海水浴場</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参加資格</w:t>
            </w:r>
          </w:p>
        </w:tc>
        <w:tc>
          <w:tcPr>
            <w:tcW w:w="6939" w:type="dxa"/>
          </w:tcPr>
          <w:p w:rsidR="00BC1A68" w:rsidRDefault="00BC1A68" w:rsidP="00D77744">
            <w:pPr>
              <w:spacing w:line="320" w:lineRule="exact"/>
            </w:pPr>
            <w:r>
              <w:rPr>
                <w:rFonts w:hint="eastAsia"/>
              </w:rPr>
              <w:t>必須条件：同じ高校に通う高校生4名1チーム（学校長の許可が得られる者）</w:t>
            </w:r>
          </w:p>
          <w:p w:rsidR="00BC1A68" w:rsidRDefault="00BC1A68" w:rsidP="00D77744">
            <w:pPr>
              <w:spacing w:line="320" w:lineRule="exact"/>
            </w:pPr>
            <w:r>
              <w:rPr>
                <w:rFonts w:hint="eastAsia"/>
              </w:rPr>
              <w:t xml:space="preserve">　※砂像制作が初めてでも参加可能です。</w:t>
            </w:r>
          </w:p>
          <w:p w:rsidR="00BC1A68" w:rsidRDefault="00BC1A68" w:rsidP="00D77744">
            <w:pPr>
              <w:spacing w:line="320" w:lineRule="exact"/>
            </w:pPr>
            <w:r>
              <w:rPr>
                <w:rFonts w:hint="eastAsia"/>
              </w:rPr>
              <w:t xml:space="preserve">　※学年や男女の構成などは自由です。</w:t>
            </w:r>
          </w:p>
          <w:p w:rsidR="00BC1A68" w:rsidRDefault="00BC1A68" w:rsidP="00D77744">
            <w:pPr>
              <w:spacing w:line="320" w:lineRule="exact"/>
            </w:pPr>
            <w:r>
              <w:rPr>
                <w:rFonts w:hint="eastAsia"/>
              </w:rPr>
              <w:t xml:space="preserve">　※7月27日（木）の午前中に制作講習会を行います。</w:t>
            </w:r>
          </w:p>
          <w:p w:rsidR="00BC1A68" w:rsidRDefault="00BC1A68" w:rsidP="00D77744">
            <w:pPr>
              <w:spacing w:line="320" w:lineRule="exact"/>
            </w:pPr>
            <w:r>
              <w:rPr>
                <w:rFonts w:hint="eastAsia"/>
              </w:rPr>
              <w:t xml:space="preserve">　※高等専門学校の生徒の場合は、3年生まで参加できます。</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募集チーム数</w:t>
            </w:r>
          </w:p>
        </w:tc>
        <w:tc>
          <w:tcPr>
            <w:tcW w:w="6939" w:type="dxa"/>
          </w:tcPr>
          <w:p w:rsidR="00BC1A68" w:rsidRDefault="00BC1A68" w:rsidP="00D77744">
            <w:pPr>
              <w:spacing w:line="320" w:lineRule="exact"/>
            </w:pPr>
            <w:r>
              <w:rPr>
                <w:rFonts w:hint="eastAsia"/>
              </w:rPr>
              <w:t>6チーム</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砂像の大きさ</w:t>
            </w:r>
          </w:p>
        </w:tc>
        <w:tc>
          <w:tcPr>
            <w:tcW w:w="6939" w:type="dxa"/>
          </w:tcPr>
          <w:p w:rsidR="00BC1A68" w:rsidRDefault="00BC1A68" w:rsidP="00D77744">
            <w:pPr>
              <w:spacing w:line="320" w:lineRule="exact"/>
            </w:pPr>
            <w:r>
              <w:rPr>
                <w:rFonts w:hint="eastAsia"/>
              </w:rPr>
              <w:t>3段（高さ1.8m　各段 0.6m）</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制限時間</w:t>
            </w:r>
          </w:p>
        </w:tc>
        <w:tc>
          <w:tcPr>
            <w:tcW w:w="6939" w:type="dxa"/>
          </w:tcPr>
          <w:p w:rsidR="00BC1A68" w:rsidRDefault="00BC1A68" w:rsidP="00D77744">
            <w:pPr>
              <w:spacing w:line="320" w:lineRule="exact"/>
            </w:pPr>
            <w:r>
              <w:rPr>
                <w:rFonts w:hint="eastAsia"/>
                <w:noProof/>
              </w:rPr>
              <mc:AlternateContent>
                <mc:Choice Requires="wps">
                  <w:drawing>
                    <wp:anchor distT="0" distB="0" distL="114300" distR="114300" simplePos="0" relativeHeight="251659264" behindDoc="0" locked="0" layoutInCell="1" allowOverlap="1" wp14:anchorId="4C782618" wp14:editId="385A3A1D">
                      <wp:simplePos x="0" y="0"/>
                      <wp:positionH relativeFrom="column">
                        <wp:posOffset>2515708</wp:posOffset>
                      </wp:positionH>
                      <wp:positionV relativeFrom="paragraph">
                        <wp:posOffset>112395</wp:posOffset>
                      </wp:positionV>
                      <wp:extent cx="170121" cy="414670"/>
                      <wp:effectExtent l="0" t="0" r="40005" b="23495"/>
                      <wp:wrapNone/>
                      <wp:docPr id="2" name="右中かっこ 2"/>
                      <wp:cNvGraphicFramePr/>
                      <a:graphic xmlns:a="http://schemas.openxmlformats.org/drawingml/2006/main">
                        <a:graphicData uri="http://schemas.microsoft.com/office/word/2010/wordprocessingShape">
                          <wps:wsp>
                            <wps:cNvSpPr/>
                            <wps:spPr>
                              <a:xfrm>
                                <a:off x="0" y="0"/>
                                <a:ext cx="170121" cy="41467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A2E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8.1pt;margin-top:8.85pt;width:13.4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" adj="738" strokecolor="windowText">
                      <v:stroke joinstyle="miter"/>
                    </v:shape>
                  </w:pict>
                </mc:Fallback>
              </mc:AlternateContent>
            </w:r>
            <w:r>
              <w:rPr>
                <w:rFonts w:hint="eastAsia"/>
              </w:rPr>
              <w:t xml:space="preserve">計20時間  7月27日(木) </w:t>
            </w:r>
            <w:r>
              <w:t>13:00</w:t>
            </w:r>
            <w:r>
              <w:rPr>
                <w:rFonts w:hint="eastAsia"/>
              </w:rPr>
              <w:t>～18:00</w:t>
            </w:r>
          </w:p>
          <w:p w:rsidR="00BC1A68" w:rsidRPr="00A1146C" w:rsidRDefault="00BC1A68" w:rsidP="00D77744">
            <w:pPr>
              <w:spacing w:line="320" w:lineRule="exact"/>
              <w:ind w:firstLineChars="550" w:firstLine="1155"/>
            </w:pPr>
            <w:r>
              <w:rPr>
                <w:rFonts w:hint="eastAsia"/>
              </w:rPr>
              <w:t>7月28日(金)</w:t>
            </w:r>
            <w:r>
              <w:t xml:space="preserve"> </w:t>
            </w:r>
            <w:r>
              <w:rPr>
                <w:rFonts w:hint="eastAsia"/>
              </w:rPr>
              <w:t xml:space="preserve"> </w:t>
            </w:r>
            <w:r>
              <w:t>9:00</w:t>
            </w:r>
            <w:r>
              <w:rPr>
                <w:rFonts w:hint="eastAsia"/>
              </w:rPr>
              <w:t>～18:00　　　20時間</w:t>
            </w:r>
          </w:p>
          <w:p w:rsidR="00BC1A68" w:rsidRDefault="00BC1A68" w:rsidP="00D77744">
            <w:pPr>
              <w:spacing w:line="320" w:lineRule="exact"/>
              <w:ind w:firstLineChars="550" w:firstLine="1155"/>
            </w:pPr>
            <w:r>
              <w:rPr>
                <w:rFonts w:hint="eastAsia"/>
              </w:rPr>
              <w:t xml:space="preserve">7月29日(土) </w:t>
            </w:r>
            <w:r>
              <w:t xml:space="preserve"> </w:t>
            </w:r>
            <w:r>
              <w:rPr>
                <w:rFonts w:hint="eastAsia"/>
              </w:rPr>
              <w:t>9:00～15:00</w:t>
            </w:r>
          </w:p>
        </w:tc>
      </w:tr>
      <w:tr w:rsidR="00515933" w:rsidTr="00D77744">
        <w:tc>
          <w:tcPr>
            <w:tcW w:w="1540" w:type="dxa"/>
            <w:shd w:val="clear" w:color="auto" w:fill="9CC2E5" w:themeFill="accent1" w:themeFillTint="99"/>
          </w:tcPr>
          <w:p w:rsidR="00515933" w:rsidRDefault="00515933" w:rsidP="00D77744">
            <w:pPr>
              <w:spacing w:line="320" w:lineRule="exact"/>
            </w:pPr>
            <w:r>
              <w:rPr>
                <w:rFonts w:hint="eastAsia"/>
              </w:rPr>
              <w:t>応募方法</w:t>
            </w:r>
          </w:p>
        </w:tc>
        <w:tc>
          <w:tcPr>
            <w:tcW w:w="6939" w:type="dxa"/>
          </w:tcPr>
          <w:p w:rsidR="00515933" w:rsidRDefault="00515933" w:rsidP="00D77744">
            <w:pPr>
              <w:spacing w:line="320" w:lineRule="exact"/>
              <w:rPr>
                <w:noProof/>
              </w:rPr>
            </w:pPr>
            <w:r>
              <w:rPr>
                <w:rFonts w:hint="eastAsia"/>
                <w:noProof/>
              </w:rPr>
              <w:t>高校名、代表者名の住所氏名を表記した参加希望を事務局まで郵便・FAX・Eメールのいずれかでご連絡ください。申込書類を送付いたしま</w:t>
            </w:r>
            <w:r w:rsidR="00882B4E">
              <w:rPr>
                <w:rFonts w:hint="eastAsia"/>
                <w:noProof/>
              </w:rPr>
              <w:t>す。</w:t>
            </w:r>
          </w:p>
          <w:p w:rsidR="00882B4E" w:rsidRDefault="00882B4E" w:rsidP="00D77744">
            <w:pPr>
              <w:spacing w:line="320" w:lineRule="exact"/>
              <w:rPr>
                <w:noProof/>
              </w:rPr>
            </w:pPr>
            <w:r>
              <w:rPr>
                <w:rFonts w:hint="eastAsia"/>
                <w:noProof/>
              </w:rPr>
              <w:t>または下記より申込書類をダウンロードしていただき、お申し込みください。</w:t>
            </w:r>
          </w:p>
          <w:p w:rsidR="00882B4E" w:rsidRDefault="00882B4E" w:rsidP="00D77744">
            <w:pPr>
              <w:spacing w:line="320" w:lineRule="exact"/>
              <w:rPr>
                <w:noProof/>
              </w:rPr>
            </w:pPr>
            <w:r>
              <w:rPr>
                <w:rFonts w:hint="eastAsia"/>
                <w:noProof/>
              </w:rPr>
              <w:t>締め切り：5月31日（水）</w:t>
            </w:r>
          </w:p>
          <w:p w:rsidR="00882B4E" w:rsidRDefault="00882B4E" w:rsidP="00D77744">
            <w:pPr>
              <w:spacing w:line="320" w:lineRule="exact"/>
              <w:rPr>
                <w:noProof/>
              </w:rPr>
            </w:pPr>
            <w:r>
              <w:rPr>
                <w:rFonts w:hint="eastAsia"/>
                <w:noProof/>
              </w:rPr>
              <w:t>※学校長の許可書及び保護者の同意が必須です。詳細は申込用紙を確認ください。</w:t>
            </w:r>
          </w:p>
          <w:p w:rsidR="00882B4E" w:rsidRPr="00882B4E" w:rsidRDefault="00882B4E" w:rsidP="00D77744">
            <w:pPr>
              <w:spacing w:line="320" w:lineRule="exact"/>
              <w:rPr>
                <w:noProof/>
                <w:u w:val="single"/>
              </w:rPr>
            </w:pPr>
            <w:r w:rsidRPr="00882B4E">
              <w:rPr>
                <w:rFonts w:hint="eastAsia"/>
                <w:noProof/>
                <w:u w:val="single"/>
              </w:rPr>
              <w:t>◇砂像甲子園　参加申込書</w:t>
            </w:r>
            <w:r>
              <w:rPr>
                <w:rFonts w:hint="eastAsia"/>
                <w:noProof/>
                <w:u w:val="single"/>
              </w:rPr>
              <w:t>（エクセルファイル</w:t>
            </w:r>
            <w:r w:rsidR="00151597">
              <w:rPr>
                <w:rFonts w:hint="eastAsia"/>
                <w:noProof/>
                <w:u w:val="single"/>
              </w:rPr>
              <w:t>01-2</w:t>
            </w:r>
            <w:r>
              <w:rPr>
                <w:rFonts w:hint="eastAsia"/>
                <w:noProof/>
                <w:u w:val="single"/>
              </w:rPr>
              <w:t>）</w:t>
            </w:r>
            <w:bookmarkStart w:id="0" w:name="_GoBack"/>
            <w:bookmarkEnd w:id="0"/>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審査方法</w:t>
            </w:r>
          </w:p>
        </w:tc>
        <w:tc>
          <w:tcPr>
            <w:tcW w:w="6939" w:type="dxa"/>
          </w:tcPr>
          <w:p w:rsidR="00BC1A68" w:rsidRDefault="00BC1A68" w:rsidP="00D77744">
            <w:pPr>
              <w:spacing w:line="320" w:lineRule="exact"/>
            </w:pPr>
            <w:r>
              <w:rPr>
                <w:rFonts w:hint="eastAsia"/>
              </w:rPr>
              <w:t>制作期間終了後、審査員による採点・評価</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表彰式</w:t>
            </w:r>
          </w:p>
        </w:tc>
        <w:tc>
          <w:tcPr>
            <w:tcW w:w="6939" w:type="dxa"/>
          </w:tcPr>
          <w:p w:rsidR="00BC1A68" w:rsidRDefault="00BC1A68" w:rsidP="00D77744">
            <w:pPr>
              <w:spacing w:line="320" w:lineRule="exact"/>
            </w:pPr>
            <w:r>
              <w:rPr>
                <w:rFonts w:hint="eastAsia"/>
              </w:rPr>
              <w:t>7月29日（土）夕方　サンドクラフト会場特設メインステージ</w:t>
            </w:r>
          </w:p>
          <w:p w:rsidR="00BC1A68" w:rsidRDefault="00BC1A68" w:rsidP="00D77744">
            <w:pPr>
              <w:spacing w:line="320" w:lineRule="exact"/>
            </w:pPr>
            <w:r>
              <w:rPr>
                <w:rFonts w:hint="eastAsia"/>
              </w:rPr>
              <w:t>優勝・準優勝・3位　まで表彰（副賞に町特産品等）</w:t>
            </w:r>
          </w:p>
        </w:tc>
      </w:tr>
      <w:tr w:rsidR="00BC1A68" w:rsidTr="00D77744">
        <w:tc>
          <w:tcPr>
            <w:tcW w:w="1540" w:type="dxa"/>
            <w:shd w:val="clear" w:color="auto" w:fill="9CC2E5" w:themeFill="accent1" w:themeFillTint="99"/>
          </w:tcPr>
          <w:p w:rsidR="00BC1A68" w:rsidRPr="00A631C2" w:rsidRDefault="00BC1A68" w:rsidP="00D77744">
            <w:pPr>
              <w:spacing w:line="320" w:lineRule="exact"/>
            </w:pPr>
            <w:r>
              <w:rPr>
                <w:rFonts w:hint="eastAsia"/>
              </w:rPr>
              <w:t>参加費</w:t>
            </w:r>
          </w:p>
        </w:tc>
        <w:tc>
          <w:tcPr>
            <w:tcW w:w="6939" w:type="dxa"/>
          </w:tcPr>
          <w:p w:rsidR="00BC1A68" w:rsidRDefault="00BC1A68" w:rsidP="00D77744">
            <w:pPr>
              <w:spacing w:line="320" w:lineRule="exact"/>
            </w:pPr>
            <w:r>
              <w:rPr>
                <w:rFonts w:hint="eastAsia"/>
              </w:rPr>
              <w:t>無料</w:t>
            </w:r>
          </w:p>
        </w:tc>
      </w:tr>
      <w:tr w:rsidR="00BC1A68" w:rsidTr="00D77744">
        <w:tc>
          <w:tcPr>
            <w:tcW w:w="1540" w:type="dxa"/>
            <w:shd w:val="clear" w:color="auto" w:fill="9CC2E5" w:themeFill="accent1" w:themeFillTint="99"/>
          </w:tcPr>
          <w:p w:rsidR="00BC1A68" w:rsidRDefault="00BC1A68" w:rsidP="00D77744">
            <w:pPr>
              <w:spacing w:line="320" w:lineRule="exact"/>
            </w:pPr>
            <w:r>
              <w:rPr>
                <w:rFonts w:hint="eastAsia"/>
              </w:rPr>
              <w:t>その他</w:t>
            </w:r>
          </w:p>
        </w:tc>
        <w:tc>
          <w:tcPr>
            <w:tcW w:w="6939" w:type="dxa"/>
          </w:tcPr>
          <w:p w:rsidR="00BC1A68" w:rsidRDefault="00BC1A68" w:rsidP="00D77744">
            <w:pPr>
              <w:spacing w:line="320" w:lineRule="exact"/>
            </w:pPr>
            <w:r>
              <w:rPr>
                <w:rFonts w:hint="eastAsia"/>
              </w:rPr>
              <w:t>通いでの制作が難しい場合は宿泊での制作が可能です。</w:t>
            </w:r>
          </w:p>
          <w:p w:rsidR="00BC1A68" w:rsidRDefault="00BC1A68" w:rsidP="00D77744">
            <w:pPr>
              <w:spacing w:line="320" w:lineRule="exact"/>
            </w:pPr>
            <w:r>
              <w:rPr>
                <w:rFonts w:hint="eastAsia"/>
              </w:rPr>
              <w:t>宿泊先は実行委員会で手配します。（生徒の宿泊費用・食費は実行委員会が負担）</w:t>
            </w:r>
          </w:p>
          <w:p w:rsidR="00BC1A68" w:rsidRDefault="00BC1A68" w:rsidP="00D77744">
            <w:pPr>
              <w:spacing w:line="320" w:lineRule="exact"/>
            </w:pPr>
            <w:r>
              <w:rPr>
                <w:rFonts w:hint="eastAsia"/>
              </w:rPr>
              <w:t>制作に必要な道具一式は実行委員会で用意します。</w:t>
            </w:r>
          </w:p>
        </w:tc>
      </w:tr>
      <w:tr w:rsidR="00BC1A68" w:rsidTr="00D77744">
        <w:tc>
          <w:tcPr>
            <w:tcW w:w="1540" w:type="dxa"/>
            <w:shd w:val="clear" w:color="auto" w:fill="9CC2E5" w:themeFill="accent1" w:themeFillTint="99"/>
          </w:tcPr>
          <w:p w:rsidR="00E410D5" w:rsidRDefault="00E410D5" w:rsidP="00E410D5">
            <w:pPr>
              <w:tabs>
                <w:tab w:val="left" w:pos="1410"/>
              </w:tabs>
              <w:jc w:val="center"/>
            </w:pPr>
            <w:r>
              <w:rPr>
                <w:rFonts w:hint="eastAsia"/>
              </w:rPr>
              <w:t>お問い合わせ</w:t>
            </w:r>
          </w:p>
          <w:p w:rsidR="00BC1A68" w:rsidRDefault="00E410D5" w:rsidP="00E410D5">
            <w:pPr>
              <w:spacing w:line="320" w:lineRule="exact"/>
              <w:jc w:val="center"/>
            </w:pPr>
            <w:r>
              <w:rPr>
                <w:rFonts w:hint="eastAsia"/>
              </w:rPr>
              <w:t>申込先</w:t>
            </w:r>
          </w:p>
        </w:tc>
        <w:tc>
          <w:tcPr>
            <w:tcW w:w="6939" w:type="dxa"/>
          </w:tcPr>
          <w:p w:rsidR="00E410D5" w:rsidRDefault="00E410D5" w:rsidP="00E410D5">
            <w:r>
              <w:rPr>
                <w:rFonts w:hint="eastAsia"/>
              </w:rPr>
              <w:t>【住所】〒018-2401</w:t>
            </w:r>
          </w:p>
          <w:p w:rsidR="00E410D5" w:rsidRDefault="00E410D5" w:rsidP="00E410D5">
            <w:r>
              <w:rPr>
                <w:rFonts w:hint="eastAsia"/>
              </w:rPr>
              <w:t>秋田県山本郡三種町鵜川字岩谷子8番地</w:t>
            </w:r>
          </w:p>
          <w:p w:rsidR="00E410D5" w:rsidRDefault="00E410D5" w:rsidP="00E410D5">
            <w:r>
              <w:rPr>
                <w:rFonts w:hint="eastAsia"/>
              </w:rPr>
              <w:lastRenderedPageBreak/>
              <w:t>三種町サンドクラフト実行委員会</w:t>
            </w:r>
          </w:p>
          <w:p w:rsidR="00E410D5" w:rsidRPr="00E7276F" w:rsidRDefault="00E410D5" w:rsidP="00E410D5">
            <w:r>
              <w:rPr>
                <w:rFonts w:hint="eastAsia"/>
              </w:rPr>
              <w:t>【Mail】</w:t>
            </w:r>
            <w:r w:rsidRPr="00E7276F">
              <w:rPr>
                <w:rFonts w:hint="eastAsia"/>
              </w:rPr>
              <w:t>info@sand-mitane.com</w:t>
            </w:r>
          </w:p>
          <w:p w:rsidR="00BC1A68" w:rsidRDefault="00E410D5" w:rsidP="00E410D5">
            <w:pPr>
              <w:spacing w:line="320" w:lineRule="exact"/>
            </w:pPr>
            <w:r>
              <w:rPr>
                <w:rFonts w:hint="eastAsia"/>
              </w:rPr>
              <w:t>【FAX】0185-72-1536</w:t>
            </w:r>
          </w:p>
        </w:tc>
      </w:tr>
    </w:tbl>
    <w:p w:rsidR="005409D5" w:rsidRPr="00BC1A68" w:rsidRDefault="005409D5" w:rsidP="005409D5"/>
    <w:sectPr w:rsidR="005409D5" w:rsidRPr="00BC1A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54" w:rsidRDefault="00D86654" w:rsidP="00D86654">
      <w:r>
        <w:separator/>
      </w:r>
    </w:p>
  </w:endnote>
  <w:endnote w:type="continuationSeparator" w:id="0">
    <w:p w:rsidR="00D86654" w:rsidRDefault="00D86654" w:rsidP="00D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54" w:rsidRDefault="00D86654" w:rsidP="00D86654">
      <w:r>
        <w:separator/>
      </w:r>
    </w:p>
  </w:footnote>
  <w:footnote w:type="continuationSeparator" w:id="0">
    <w:p w:rsidR="00D86654" w:rsidRDefault="00D86654" w:rsidP="00D86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C1"/>
    <w:rsid w:val="000820D5"/>
    <w:rsid w:val="00151597"/>
    <w:rsid w:val="002B2CA0"/>
    <w:rsid w:val="00425EC1"/>
    <w:rsid w:val="004F3960"/>
    <w:rsid w:val="00515933"/>
    <w:rsid w:val="005409D5"/>
    <w:rsid w:val="006F4D3C"/>
    <w:rsid w:val="00882B4E"/>
    <w:rsid w:val="00914150"/>
    <w:rsid w:val="009559B0"/>
    <w:rsid w:val="00AE11C8"/>
    <w:rsid w:val="00B10618"/>
    <w:rsid w:val="00BC1A68"/>
    <w:rsid w:val="00D86654"/>
    <w:rsid w:val="00E410D5"/>
    <w:rsid w:val="00E7276F"/>
    <w:rsid w:val="00F1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535BE1"/>
  <w15:chartTrackingRefBased/>
  <w15:docId w15:val="{094EED7F-4AF5-4967-919F-E2B43D4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86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654"/>
    <w:pPr>
      <w:tabs>
        <w:tab w:val="center" w:pos="4252"/>
        <w:tab w:val="right" w:pos="8504"/>
      </w:tabs>
      <w:snapToGrid w:val="0"/>
    </w:pPr>
  </w:style>
  <w:style w:type="character" w:customStyle="1" w:styleId="a4">
    <w:name w:val="ヘッダー (文字)"/>
    <w:basedOn w:val="a0"/>
    <w:link w:val="a3"/>
    <w:uiPriority w:val="99"/>
    <w:rsid w:val="00D86654"/>
  </w:style>
  <w:style w:type="paragraph" w:styleId="a5">
    <w:name w:val="footer"/>
    <w:basedOn w:val="a"/>
    <w:link w:val="a6"/>
    <w:uiPriority w:val="99"/>
    <w:unhideWhenUsed/>
    <w:rsid w:val="00D86654"/>
    <w:pPr>
      <w:tabs>
        <w:tab w:val="center" w:pos="4252"/>
        <w:tab w:val="right" w:pos="8504"/>
      </w:tabs>
      <w:snapToGrid w:val="0"/>
    </w:pPr>
  </w:style>
  <w:style w:type="character" w:customStyle="1" w:styleId="a6">
    <w:name w:val="フッター (文字)"/>
    <w:basedOn w:val="a0"/>
    <w:link w:val="a5"/>
    <w:uiPriority w:val="99"/>
    <w:rsid w:val="00D86654"/>
  </w:style>
  <w:style w:type="table" w:styleId="a7">
    <w:name w:val="Table Grid"/>
    <w:basedOn w:val="a1"/>
    <w:uiPriority w:val="39"/>
    <w:rsid w:val="00D8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2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mitane</cp:lastModifiedBy>
  <cp:revision>10</cp:revision>
  <dcterms:created xsi:type="dcterms:W3CDTF">2023-04-10T02:59:00Z</dcterms:created>
  <dcterms:modified xsi:type="dcterms:W3CDTF">2023-04-12T01:14:00Z</dcterms:modified>
</cp:coreProperties>
</file>